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10" w:line="240" w:lineRule="auto"/>
        <w:ind w:left="86" w:right="230" w:firstLine="0"/>
        <w:rPr>
          <w:color w:val="00aeef"/>
          <w:sz w:val="16"/>
          <w:szCs w:val="16"/>
        </w:rPr>
      </w:pPr>
      <w:r w:rsidDel="00000000" w:rsidR="00000000" w:rsidRPr="00000000">
        <w:rPr>
          <w:rFonts w:ascii="Arial" w:cs="Arial" w:eastAsia="Arial" w:hAnsi="Arial"/>
          <w:b w:val="1"/>
          <w:color w:val="00aeef"/>
          <w:sz w:val="62"/>
          <w:szCs w:val="62"/>
          <w:rtl w:val="0"/>
        </w:rPr>
        <w:t xml:space="preserve">LESSONS LEARNED TEMPLATE</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90" w:right="1685" w:firstLine="0"/>
        <w:jc w:val="left"/>
        <w:rPr>
          <w:rFonts w:ascii="Arial" w:cs="Arial" w:eastAsia="Arial" w:hAnsi="Arial"/>
          <w:b w:val="1"/>
          <w:i w:val="0"/>
          <w:smallCaps w:val="0"/>
          <w:strike w:val="0"/>
          <w:color w:val="00aeef"/>
          <w:sz w:val="28"/>
          <w:szCs w:val="28"/>
          <w:u w:val="none"/>
          <w:shd w:fill="auto" w:val="clear"/>
          <w:vertAlign w:val="baseline"/>
        </w:rPr>
      </w:pPr>
      <w:r w:rsidDel="00000000" w:rsidR="00000000" w:rsidRPr="00000000">
        <w:rPr>
          <w:rFonts w:ascii="Arial" w:cs="Arial" w:eastAsia="Arial" w:hAnsi="Arial"/>
          <w:b w:val="1"/>
          <w:i w:val="0"/>
          <w:smallCaps w:val="0"/>
          <w:strike w:val="0"/>
          <w:color w:val="00aeef"/>
          <w:sz w:val="28"/>
          <w:szCs w:val="28"/>
          <w:u w:val="none"/>
          <w:shd w:fill="auto" w:val="clear"/>
          <w:vertAlign w:val="baseline"/>
          <w:rtl w:val="0"/>
        </w:rPr>
        <w:t xml:space="preserve">DEFINITION</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90" w:right="475" w:firstLine="0"/>
        <w:jc w:val="left"/>
        <w:rPr>
          <w:rFonts w:ascii="Arial" w:cs="Arial" w:eastAsia="Arial" w:hAnsi="Arial"/>
          <w:b w:val="0"/>
          <w:i w:val="0"/>
          <w:smallCaps w:val="0"/>
          <w:strike w:val="0"/>
          <w:color w:val="231f20"/>
          <w:sz w:val="16"/>
          <w:szCs w:val="16"/>
          <w:u w:val="none"/>
          <w:shd w:fill="auto" w:val="clear"/>
          <w:vertAlign w:val="baseline"/>
        </w:rPr>
      </w:pPr>
      <w:r w:rsidDel="00000000" w:rsidR="00000000" w:rsidRPr="00000000">
        <w:rPr>
          <w:rFonts w:ascii="Arial" w:cs="Arial" w:eastAsia="Arial" w:hAnsi="Arial"/>
          <w:b w:val="1"/>
          <w:i w:val="0"/>
          <w:smallCaps w:val="0"/>
          <w:strike w:val="0"/>
          <w:color w:val="231f20"/>
          <w:sz w:val="21"/>
          <w:szCs w:val="21"/>
          <w:u w:val="none"/>
          <w:shd w:fill="auto" w:val="clear"/>
          <w:vertAlign w:val="baseline"/>
          <w:rtl w:val="0"/>
        </w:rPr>
        <w:t xml:space="preserve">Lessons learned</w:t>
      </w:r>
      <w:r w:rsidDel="00000000" w:rsidR="00000000" w:rsidRPr="00000000">
        <w:rPr>
          <w:rFonts w:ascii="Arial" w:cs="Arial" w:eastAsia="Arial" w:hAnsi="Arial"/>
          <w:b w:val="0"/>
          <w:i w:val="0"/>
          <w:smallCaps w:val="0"/>
          <w:strike w:val="0"/>
          <w:color w:val="231f20"/>
          <w:sz w:val="21"/>
          <w:szCs w:val="21"/>
          <w:u w:val="none"/>
          <w:shd w:fill="auto" w:val="clear"/>
          <w:vertAlign w:val="baseline"/>
          <w:rtl w:val="0"/>
        </w:rPr>
        <w:t xml:space="preserve"> are detailed reflections on a particular project, initiative, or major work activity, and identification of learning points based on experiences and results achieved during implementation. These lessons may be positive (successes) or negative (failures). You should be able to state the lesson(s) learned in a few sentences and provide verifiable results that are evidence of the lesson(s). Evidence could be quantitative or qualitative and from either internal monitoring and evaluation or formal evaluations. The example template included in this document consists of the major fields (i.e., types of information) that together make up a complete, well-documented lesson learned. </w:t>
        <w:br w:type="textWrapping"/>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9" w:lineRule="auto"/>
        <w:ind w:left="144" w:right="0" w:firstLine="0"/>
        <w:jc w:val="left"/>
        <w:rPr>
          <w:rFonts w:ascii="Arial" w:cs="Arial" w:eastAsia="Arial" w:hAnsi="Arial"/>
          <w:b w:val="1"/>
          <w:i w:val="0"/>
          <w:smallCaps w:val="0"/>
          <w:strike w:val="0"/>
          <w:color w:val="00aeef"/>
          <w:sz w:val="30"/>
          <w:szCs w:val="30"/>
          <w:u w:val="none"/>
          <w:shd w:fill="auto" w:val="clear"/>
          <w:vertAlign w:val="baseline"/>
        </w:rPr>
      </w:pPr>
      <w:r w:rsidDel="00000000" w:rsidR="00000000" w:rsidRPr="00000000">
        <w:rPr>
          <w:rFonts w:ascii="Arial" w:cs="Arial" w:eastAsia="Arial" w:hAnsi="Arial"/>
          <w:b w:val="1"/>
          <w:i w:val="0"/>
          <w:smallCaps w:val="0"/>
          <w:strike w:val="0"/>
          <w:color w:val="00aeef"/>
          <w:sz w:val="30"/>
          <w:szCs w:val="30"/>
          <w:u w:val="none"/>
          <w:shd w:fill="auto" w:val="clear"/>
          <w:vertAlign w:val="baseline"/>
          <w:rtl w:val="0"/>
        </w:rPr>
        <w:t xml:space="preserve">EXAMPLE TEMPLATE</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9" w:lineRule="auto"/>
        <w:ind w:left="144"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Each field is accompanied by brief guidance in italic text. The template may be adapted for use in other formats according to the needs of your organization, and complemented as needed by additional fields.</w:t>
      </w:r>
      <w:r w:rsidDel="00000000" w:rsidR="00000000" w:rsidRPr="00000000">
        <w:rPr>
          <w:rtl w:val="0"/>
        </w:rPr>
      </w:r>
    </w:p>
    <w:tbl>
      <w:tblPr>
        <w:tblStyle w:val="Table1"/>
        <w:tblW w:w="10185.0" w:type="dxa"/>
        <w:jc w:val="left"/>
        <w:tblInd w:w="0.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185"/>
        <w:tblGridChange w:id="0">
          <w:tblGrid>
            <w:gridCol w:w="101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43.0" w:type="dxa"/>
              <w:left w:w="0.0" w:type="dxa"/>
              <w:bottom w:w="0.0" w:type="dxa"/>
              <w:right w:w="115.0" w:type="dxa"/>
            </w:tcMar>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9" w:lineRule="auto"/>
              <w:ind w:left="144"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aeef"/>
                <w:sz w:val="19"/>
                <w:szCs w:val="19"/>
                <w:u w:val="none"/>
                <w:shd w:fill="auto" w:val="clear"/>
                <w:vertAlign w:val="baseline"/>
                <w:rtl w:val="0"/>
              </w:rPr>
              <w:t xml:space="preserve">Document type:  </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Lessons Learned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3.0" w:type="dxa"/>
              <w:left w:w="0.0" w:type="dxa"/>
              <w:bottom w:w="0.0" w:type="dxa"/>
              <w:right w:w="115.0" w:type="dxa"/>
            </w:tcMar>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9" w:lineRule="auto"/>
              <w:ind w:left="144" w:right="0" w:firstLine="0"/>
              <w:jc w:val="left"/>
              <w:rPr>
                <w:rFonts w:ascii="Arial" w:cs="Arial" w:eastAsia="Arial" w:hAnsi="Arial"/>
                <w:b w:val="0"/>
                <w:i w:val="1"/>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aeef"/>
                <w:sz w:val="19"/>
                <w:szCs w:val="19"/>
                <w:u w:val="none"/>
                <w:shd w:fill="auto" w:val="clear"/>
                <w:vertAlign w:val="baseline"/>
                <w:rtl w:val="0"/>
              </w:rPr>
              <w:t xml:space="preserve">Area of work (Outcome Area):  </w:t>
            </w:r>
            <w:r w:rsidDel="00000000" w:rsidR="00000000" w:rsidRPr="00000000">
              <w:rPr>
                <w:rFonts w:ascii="Arial" w:cs="Arial" w:eastAsia="Arial" w:hAnsi="Arial"/>
                <w:b w:val="0"/>
                <w:i w:val="1"/>
                <w:smallCaps w:val="0"/>
                <w:strike w:val="0"/>
                <w:color w:val="000000"/>
                <w:sz w:val="19"/>
                <w:szCs w:val="19"/>
                <w:u w:val="none"/>
                <w:shd w:fill="auto" w:val="clear"/>
                <w:vertAlign w:val="baseline"/>
                <w:rtl w:val="0"/>
              </w:rPr>
              <w:t xml:space="preserve">your text here</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3.0" w:type="dxa"/>
              <w:left w:w="0.0" w:type="dxa"/>
              <w:bottom w:w="0.0" w:type="dxa"/>
              <w:right w:w="115.0" w:type="dxa"/>
            </w:tcMa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9" w:lineRule="auto"/>
              <w:ind w:left="144"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aeef"/>
                <w:sz w:val="19"/>
                <w:szCs w:val="19"/>
                <w:u w:val="none"/>
                <w:shd w:fill="auto" w:val="clear"/>
                <w:vertAlign w:val="baseline"/>
                <w:rtl w:val="0"/>
              </w:rPr>
              <w:t xml:space="preserve">Country:  </w:t>
            </w:r>
            <w:r w:rsidDel="00000000" w:rsidR="00000000" w:rsidRPr="00000000">
              <w:rPr>
                <w:rFonts w:ascii="Arial" w:cs="Arial" w:eastAsia="Arial" w:hAnsi="Arial"/>
                <w:b w:val="0"/>
                <w:i w:val="1"/>
                <w:smallCaps w:val="0"/>
                <w:strike w:val="0"/>
                <w:color w:val="000000"/>
                <w:sz w:val="19"/>
                <w:szCs w:val="19"/>
                <w:u w:val="none"/>
                <w:shd w:fill="auto" w:val="clear"/>
                <w:vertAlign w:val="baseline"/>
                <w:rtl w:val="0"/>
              </w:rPr>
              <w:t xml:space="preserve">your text here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3.0" w:type="dxa"/>
              <w:left w:w="0.0" w:type="dxa"/>
              <w:bottom w:w="0.0" w:type="dxa"/>
              <w:right w:w="115.0" w:type="dxa"/>
            </w:tcMa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9" w:lineRule="auto"/>
              <w:ind w:left="144"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aeef"/>
                <w:sz w:val="19"/>
                <w:szCs w:val="19"/>
                <w:u w:val="none"/>
                <w:shd w:fill="auto" w:val="clear"/>
                <w:vertAlign w:val="baseline"/>
                <w:rtl w:val="0"/>
              </w:rPr>
              <w:t xml:space="preserve">Title:  </w:t>
            </w:r>
            <w:r w:rsidDel="00000000" w:rsidR="00000000" w:rsidRPr="00000000">
              <w:rPr>
                <w:rFonts w:ascii="Arial" w:cs="Arial" w:eastAsia="Arial" w:hAnsi="Arial"/>
                <w:b w:val="0"/>
                <w:i w:val="1"/>
                <w:smallCaps w:val="0"/>
                <w:strike w:val="0"/>
                <w:color w:val="000000"/>
                <w:sz w:val="19"/>
                <w:szCs w:val="19"/>
                <w:u w:val="none"/>
                <w:shd w:fill="auto" w:val="clear"/>
                <w:vertAlign w:val="baseline"/>
                <w:rtl w:val="0"/>
              </w:rPr>
              <w:t xml:space="preserve">your text here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3.0" w:type="dxa"/>
              <w:left w:w="0.0" w:type="dxa"/>
              <w:bottom w:w="0.0" w:type="dxa"/>
              <w:right w:w="115.0" w:type="dxa"/>
            </w:tcMa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9" w:lineRule="auto"/>
              <w:ind w:left="144"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aeef"/>
                <w:sz w:val="19"/>
                <w:szCs w:val="19"/>
                <w:u w:val="none"/>
                <w:shd w:fill="auto" w:val="clear"/>
                <w:vertAlign w:val="baseline"/>
                <w:rtl w:val="0"/>
              </w:rPr>
              <w:t xml:space="preserve">Related links: </w:t>
            </w:r>
            <w:r w:rsidDel="00000000" w:rsidR="00000000" w:rsidRPr="00000000">
              <w:rPr>
                <w:rFonts w:ascii="Arial" w:cs="Arial" w:eastAsia="Arial" w:hAnsi="Arial"/>
                <w:b w:val="0"/>
                <w:i w:val="1"/>
                <w:smallCaps w:val="0"/>
                <w:strike w:val="0"/>
                <w:color w:val="00aeef"/>
                <w:sz w:val="19"/>
                <w:szCs w:val="19"/>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
                <w:szCs w:val="19"/>
                <w:u w:val="none"/>
                <w:shd w:fill="auto" w:val="clear"/>
                <w:vertAlign w:val="baseline"/>
                <w:rtl w:val="0"/>
              </w:rPr>
              <w:t xml:space="preserve">Please provide links to related studies, reports, evaluations, websites that may provide additional information on the Lessons Learned.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3.0" w:type="dxa"/>
              <w:left w:w="0.0" w:type="dxa"/>
              <w:bottom w:w="0.0" w:type="dxa"/>
              <w:right w:w="115.0" w:type="dxa"/>
            </w:tcMa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9" w:lineRule="auto"/>
              <w:ind w:left="144"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aeef"/>
                <w:sz w:val="19"/>
                <w:szCs w:val="19"/>
                <w:u w:val="none"/>
                <w:shd w:fill="auto" w:val="clear"/>
                <w:vertAlign w:val="baseline"/>
                <w:rtl w:val="0"/>
              </w:rPr>
              <w:t xml:space="preserve">Contact person: </w:t>
            </w:r>
            <w:r w:rsidDel="00000000" w:rsidR="00000000" w:rsidRPr="00000000">
              <w:rPr>
                <w:rFonts w:ascii="Arial" w:cs="Arial" w:eastAsia="Arial" w:hAnsi="Arial"/>
                <w:b w:val="0"/>
                <w:i w:val="1"/>
                <w:smallCaps w:val="0"/>
                <w:strike w:val="0"/>
                <w:color w:val="00aeef"/>
                <w:sz w:val="19"/>
                <w:szCs w:val="19"/>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
                <w:szCs w:val="19"/>
                <w:u w:val="none"/>
                <w:shd w:fill="auto" w:val="clear"/>
                <w:vertAlign w:val="baseline"/>
                <w:rtl w:val="0"/>
              </w:rPr>
              <w:t xml:space="preserve">Please provide the name, title and e-mail address of a person who can be contacted for any questions regarding this lesson.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3.0" w:type="dxa"/>
              <w:left w:w="0.0" w:type="dxa"/>
              <w:bottom w:w="0.0" w:type="dxa"/>
              <w:right w:w="115.0" w:type="dxa"/>
            </w:tcMa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9" w:lineRule="auto"/>
              <w:ind w:left="144" w:right="0" w:firstLine="0"/>
              <w:jc w:val="left"/>
              <w:rPr>
                <w:rFonts w:ascii="Arial" w:cs="Arial" w:eastAsia="Arial" w:hAnsi="Arial"/>
                <w:b w:val="0"/>
                <w:i w:val="1"/>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aeef"/>
                <w:sz w:val="19"/>
                <w:szCs w:val="19"/>
                <w:u w:val="none"/>
                <w:shd w:fill="auto" w:val="clear"/>
                <w:vertAlign w:val="baseline"/>
                <w:rtl w:val="0"/>
              </w:rPr>
              <w:t xml:space="preserve">Abstract: </w:t>
            </w:r>
            <w:r w:rsidDel="00000000" w:rsidR="00000000" w:rsidRPr="00000000">
              <w:rPr>
                <w:rFonts w:ascii="Arial" w:cs="Arial" w:eastAsia="Arial" w:hAnsi="Arial"/>
                <w:b w:val="0"/>
                <w:i w:val="1"/>
                <w:smallCaps w:val="0"/>
                <w:strike w:val="0"/>
                <w:color w:val="000000"/>
                <w:sz w:val="19"/>
                <w:szCs w:val="19"/>
                <w:u w:val="none"/>
                <w:shd w:fill="auto" w:val="clear"/>
                <w:vertAlign w:val="baseline"/>
                <w:rtl w:val="0"/>
              </w:rPr>
              <w:t xml:space="preserve">Please provide 1-2 short paragraphs to provide in brief an overall picture of the context, the lesson/s learned (positive or negative), why it is important and the value it adds.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3.0" w:type="dxa"/>
              <w:left w:w="0.0" w:type="dxa"/>
              <w:bottom w:w="0.0" w:type="dxa"/>
              <w:right w:w="115.0" w:type="dxa"/>
            </w:tcMa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9" w:lineRule="auto"/>
              <w:ind w:left="144"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aeef"/>
                <w:sz w:val="19"/>
                <w:szCs w:val="19"/>
                <w:u w:val="none"/>
                <w:shd w:fill="auto" w:val="clear"/>
                <w:vertAlign w:val="baseline"/>
                <w:rtl w:val="0"/>
              </w:rPr>
              <w:t xml:space="preserve">Issue (Background):</w:t>
            </w:r>
            <w:r w:rsidDel="00000000" w:rsidR="00000000" w:rsidRPr="00000000">
              <w:rPr>
                <w:rFonts w:ascii="Arial" w:cs="Arial" w:eastAsia="Arial" w:hAnsi="Arial"/>
                <w:b w:val="0"/>
                <w:i w:val="1"/>
                <w:smallCaps w:val="0"/>
                <w:strike w:val="0"/>
                <w:color w:val="00aeef"/>
                <w:sz w:val="19"/>
                <w:szCs w:val="19"/>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
                <w:szCs w:val="19"/>
                <w:u w:val="none"/>
                <w:shd w:fill="auto" w:val="clear"/>
                <w:vertAlign w:val="baseline"/>
                <w:rtl w:val="0"/>
              </w:rPr>
              <w:t xml:space="preserve">Briefly (2 paragraphs) describe the initial situation (context) and the problem/ issue addressed by the project, initiative or work activity.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3.0" w:type="dxa"/>
              <w:left w:w="0.0" w:type="dxa"/>
              <w:bottom w:w="0.0" w:type="dxa"/>
              <w:right w:w="115.0" w:type="dxa"/>
            </w:tcMa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9" w:lineRule="auto"/>
              <w:ind w:left="144" w:right="0" w:firstLine="0"/>
              <w:jc w:val="left"/>
              <w:rPr>
                <w:rFonts w:ascii="Arial" w:cs="Arial" w:eastAsia="Arial" w:hAnsi="Arial"/>
                <w:b w:val="0"/>
                <w:i w:val="1"/>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aeef"/>
                <w:sz w:val="19"/>
                <w:szCs w:val="19"/>
                <w:u w:val="none"/>
                <w:shd w:fill="auto" w:val="clear"/>
                <w:vertAlign w:val="baseline"/>
                <w:rtl w:val="0"/>
              </w:rPr>
              <w:t xml:space="preserve">Strategy and Implementation:</w:t>
            </w:r>
            <w:r w:rsidDel="00000000" w:rsidR="00000000" w:rsidRPr="00000000">
              <w:rPr>
                <w:rFonts w:ascii="Arial" w:cs="Arial" w:eastAsia="Arial" w:hAnsi="Arial"/>
                <w:b w:val="0"/>
                <w:i w:val="1"/>
                <w:smallCaps w:val="0"/>
                <w:strike w:val="0"/>
                <w:color w:val="00aeef"/>
                <w:sz w:val="19"/>
                <w:szCs w:val="19"/>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
                <w:szCs w:val="19"/>
                <w:u w:val="none"/>
                <w:shd w:fill="auto" w:val="clear"/>
                <w:vertAlign w:val="baseline"/>
                <w:rtl w:val="0"/>
              </w:rPr>
              <w:t xml:space="preserve">Describe in 2-3 paragraphs the strategy used and how it was implemented.  This should link to the issue outlined above and highlight the main steps taken in implementing the strategy.  Strategies may include in terms of advocacy, participation, gender equity, ownership, capacity building, coordination and partnerships, monitoring and evaluation and replication/scaling up.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3.0" w:type="dxa"/>
              <w:left w:w="0.0" w:type="dxa"/>
              <w:bottom w:w="0.0" w:type="dxa"/>
              <w:right w:w="115.0" w:type="dxa"/>
            </w:tcMa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9" w:lineRule="auto"/>
              <w:ind w:left="144" w:right="0" w:firstLine="0"/>
              <w:jc w:val="left"/>
              <w:rPr>
                <w:rFonts w:ascii="Arial" w:cs="Arial" w:eastAsia="Arial" w:hAnsi="Arial"/>
                <w:b w:val="0"/>
                <w:i w:val="1"/>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aeef"/>
                <w:sz w:val="19"/>
                <w:szCs w:val="19"/>
                <w:u w:val="none"/>
                <w:shd w:fill="auto" w:val="clear"/>
                <w:vertAlign w:val="baseline"/>
                <w:rtl w:val="0"/>
              </w:rPr>
              <w:t xml:space="preserve">Progress and Results:</w:t>
            </w:r>
            <w:r w:rsidDel="00000000" w:rsidR="00000000" w:rsidRPr="00000000">
              <w:rPr>
                <w:rFonts w:ascii="Arial" w:cs="Arial" w:eastAsia="Arial" w:hAnsi="Arial"/>
                <w:b w:val="0"/>
                <w:i w:val="1"/>
                <w:smallCaps w:val="0"/>
                <w:strike w:val="0"/>
                <w:color w:val="00aeef"/>
                <w:sz w:val="19"/>
                <w:szCs w:val="19"/>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
                <w:szCs w:val="19"/>
                <w:u w:val="none"/>
                <w:shd w:fill="auto" w:val="clear"/>
                <w:vertAlign w:val="baseline"/>
                <w:rtl w:val="0"/>
              </w:rPr>
              <w:t xml:space="preserve">In summary (2-3 paragraphs), describe the progress and any verified results (using qualitative and/or qualitative evidence) in implementation. The results could be at output, outcome, impact levels depending on the stage of the implementation. Please describe factors that enabled or hindered progress (challenges), and any shortfalls.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3.0" w:type="dxa"/>
              <w:left w:w="0.0" w:type="dxa"/>
              <w:bottom w:w="0.0" w:type="dxa"/>
              <w:right w:w="115.0" w:type="dxa"/>
            </w:tcMa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9" w:lineRule="auto"/>
              <w:ind w:left="144" w:right="0" w:firstLine="0"/>
              <w:jc w:val="left"/>
              <w:rPr>
                <w:rFonts w:ascii="Arial" w:cs="Arial" w:eastAsia="Arial" w:hAnsi="Arial"/>
                <w:b w:val="0"/>
                <w:i w:val="1"/>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aeef"/>
                <w:sz w:val="19"/>
                <w:szCs w:val="19"/>
                <w:u w:val="none"/>
                <w:shd w:fill="auto" w:val="clear"/>
                <w:vertAlign w:val="baseline"/>
                <w:rtl w:val="0"/>
              </w:rPr>
              <w:t xml:space="preserve">Lesson Learned:</w:t>
            </w:r>
            <w:r w:rsidDel="00000000" w:rsidR="00000000" w:rsidRPr="00000000">
              <w:rPr>
                <w:rFonts w:ascii="Arial" w:cs="Arial" w:eastAsia="Arial" w:hAnsi="Arial"/>
                <w:b w:val="0"/>
                <w:i w:val="1"/>
                <w:smallCaps w:val="0"/>
                <w:strike w:val="0"/>
                <w:color w:val="00aeef"/>
                <w:sz w:val="19"/>
                <w:szCs w:val="19"/>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
                <w:szCs w:val="19"/>
                <w:u w:val="none"/>
                <w:shd w:fill="auto" w:val="clear"/>
                <w:vertAlign w:val="baseline"/>
                <w:rtl w:val="0"/>
              </w:rPr>
              <w:t xml:space="preserve">Please provide 1-2 short paragraphs to describe in summary the lesson(s) learned. Please limit this to 1-2 major lessons learned. This should leave the reader with an overall picture of the lesson(s), why it is important and the value it adds. Please include information both on what worked and what didn’t.</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3.0" w:type="dxa"/>
              <w:left w:w="0.0" w:type="dxa"/>
              <w:bottom w:w="0.0" w:type="dxa"/>
              <w:right w:w="115.0" w:type="dxa"/>
            </w:tcMa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9" w:lineRule="auto"/>
              <w:ind w:left="144"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aeef"/>
                <w:sz w:val="19"/>
                <w:szCs w:val="19"/>
                <w:u w:val="none"/>
                <w:shd w:fill="auto" w:val="clear"/>
                <w:vertAlign w:val="baseline"/>
                <w:rtl w:val="0"/>
              </w:rPr>
              <w:t xml:space="preserve">Potential application:</w:t>
            </w:r>
            <w:r w:rsidDel="00000000" w:rsidR="00000000" w:rsidRPr="00000000">
              <w:rPr>
                <w:rFonts w:ascii="Arial" w:cs="Arial" w:eastAsia="Arial" w:hAnsi="Arial"/>
                <w:b w:val="0"/>
                <w:i w:val="1"/>
                <w:smallCaps w:val="0"/>
                <w:strike w:val="0"/>
                <w:color w:val="00aeef"/>
                <w:sz w:val="19"/>
                <w:szCs w:val="19"/>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19"/>
                <w:szCs w:val="19"/>
                <w:u w:val="none"/>
                <w:shd w:fill="auto" w:val="clear"/>
                <w:vertAlign w:val="baseline"/>
                <w:rtl w:val="0"/>
              </w:rPr>
              <w:t xml:space="preserve">Please describe briefly the potential application of the lesson learned to programming, operations or work activities beyond the original scope (e.g. to scale up regionally nationally or to be replicated in other settings, other sectors). What are the issues that need to be considered?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43.0" w:type="dxa"/>
              <w:left w:w="0.0" w:type="dxa"/>
              <w:bottom w:w="0.0" w:type="dxa"/>
              <w:right w:w="115.0" w:type="dxa"/>
            </w:tcMa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9" w:lineRule="auto"/>
              <w:ind w:left="144" w:right="0" w:firstLine="0"/>
              <w:jc w:val="left"/>
              <w:rPr>
                <w:rFonts w:ascii="Arial" w:cs="Arial" w:eastAsia="Arial" w:hAnsi="Arial"/>
                <w:b w:val="0"/>
                <w:i w:val="1"/>
                <w:smallCaps w:val="0"/>
                <w:strike w:val="0"/>
                <w:color w:val="000000"/>
                <w:sz w:val="19"/>
                <w:szCs w:val="19"/>
                <w:u w:val="none"/>
                <w:shd w:fill="auto" w:val="clear"/>
                <w:vertAlign w:val="baseline"/>
              </w:rPr>
            </w:pPr>
            <w:r w:rsidDel="00000000" w:rsidR="00000000" w:rsidRPr="00000000">
              <w:rPr>
                <w:rFonts w:ascii="Arial" w:cs="Arial" w:eastAsia="Arial" w:hAnsi="Arial"/>
                <w:b w:val="1"/>
                <w:i w:val="0"/>
                <w:smallCaps w:val="0"/>
                <w:strike w:val="0"/>
                <w:color w:val="00aeef"/>
                <w:sz w:val="19"/>
                <w:szCs w:val="19"/>
                <w:u w:val="none"/>
                <w:shd w:fill="auto" w:val="clear"/>
                <w:vertAlign w:val="baseline"/>
                <w:rtl w:val="0"/>
              </w:rPr>
              <w:t xml:space="preserve">Next steps: </w:t>
            </w:r>
            <w:r w:rsidDel="00000000" w:rsidR="00000000" w:rsidRPr="00000000">
              <w:rPr>
                <w:rFonts w:ascii="Arial" w:cs="Arial" w:eastAsia="Arial" w:hAnsi="Arial"/>
                <w:b w:val="0"/>
                <w:i w:val="1"/>
                <w:smallCaps w:val="0"/>
                <w:strike w:val="0"/>
                <w:color w:val="000000"/>
                <w:sz w:val="19"/>
                <w:szCs w:val="19"/>
                <w:u w:val="none"/>
                <w:shd w:fill="auto" w:val="clear"/>
                <w:vertAlign w:val="baseline"/>
                <w:rtl w:val="0"/>
              </w:rPr>
              <w:t xml:space="preserve">Describe (1-2 paragraphs) any planned next steps in implementation and highlight any changes in strategy as a result of progress or results to date.</w:t>
            </w:r>
          </w:p>
        </w:tc>
      </w:tr>
    </w:tbl>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9"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sectPr>
      <w:footerReference r:id="rId6" w:type="default"/>
      <w:footerReference r:id="rId7" w:type="first"/>
      <w:footerReference r:id="rId8" w:type="even"/>
      <w:pgSz w:h="15840" w:w="12240" w:orient="portrait"/>
      <w:pgMar w:bottom="1094" w:top="1094" w:left="1037" w:right="1008" w:header="0" w:footer="28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spacing w:line="14.399999999999999" w:lineRule="auto"/>
      <w:ind w:left="0" w:firstLine="0"/>
      <w:rPr>
        <w:sz w:val="20"/>
        <w:szCs w:val="20"/>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-88899</wp:posOffset>
              </wp:positionH>
              <wp:positionV relativeFrom="paragraph">
                <wp:posOffset>-449579</wp:posOffset>
              </wp:positionV>
              <wp:extent cx="6776085" cy="588645"/>
              <wp:effectExtent b="0" l="0" r="0" t="0"/>
              <wp:wrapSquare wrapText="bothSides" distB="45720" distT="45720" distL="114300" distR="114300"/>
              <wp:docPr id="1" name=""/>
              <a:graphic>
                <a:graphicData uri="http://schemas.microsoft.com/office/word/2010/wordprocessingShape">
                  <wps:wsp>
                    <wps:cNvSpPr/>
                    <wps:cNvPr id="2" name="Shape 2"/>
                    <wps:spPr>
                      <a:xfrm>
                        <a:off x="1962720" y="3490440"/>
                        <a:ext cx="6766560" cy="5791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19.0000247955322"/>
                            <w:ind w:left="143.99999618530273" w:right="0" w:firstLine="0"/>
                            <w:jc w:val="left"/>
                            <w:textDirection w:val="btLr"/>
                          </w:pPr>
                          <w:r w:rsidDel="00000000" w:rsidR="00000000" w:rsidRPr="00000000">
                            <w:rPr>
                              <w:rFonts w:ascii="Arial" w:cs="Arial" w:eastAsia="Arial" w:hAnsi="Arial"/>
                              <w:b w:val="0"/>
                              <w:i w:val="1"/>
                              <w:smallCaps w:val="0"/>
                              <w:strike w:val="0"/>
                              <w:color w:val="000000"/>
                              <w:sz w:val="16"/>
                              <w:vertAlign w:val="baseline"/>
                            </w:rPr>
                            <w:t xml:space="preserve"> UNICEF, 2015</w:t>
                          </w:r>
                          <w:r w:rsidDel="00000000" w:rsidR="00000000" w:rsidRPr="00000000">
                            <w:rPr>
                              <w:rFonts w:ascii="Arial" w:cs="Arial" w:eastAsia="Arial" w:hAnsi="Arial"/>
                              <w:b w:val="0"/>
                              <w:i w:val="1"/>
                              <w:smallCaps w:val="0"/>
                              <w:strike w:val="0"/>
                              <w:color w:val="000000"/>
                              <w:sz w:val="16"/>
                              <w:vertAlign w:val="baseline"/>
                            </w:rPr>
                            <w:br w:type="textWrapping"/>
                          </w:r>
                          <w:r w:rsidDel="00000000" w:rsidR="00000000" w:rsidRPr="00000000">
                            <w:rPr>
                              <w:rFonts w:ascii="Arial" w:cs="Arial" w:eastAsia="Arial" w:hAnsi="Arial"/>
                              <w:b w:val="0"/>
                              <w:i w:val="1"/>
                              <w:smallCaps w:val="0"/>
                              <w:strike w:val="0"/>
                              <w:color w:val="000000"/>
                              <w:sz w:val="16"/>
                              <w:vertAlign w:val="baseline"/>
                            </w:rPr>
                            <w:t xml:space="preserve">This Toolbox is licensed under a </w:t>
                          </w:r>
                          <w:r w:rsidDel="00000000" w:rsidR="00000000" w:rsidRPr="00000000">
                            <w:rPr>
                              <w:rFonts w:ascii="Arial" w:cs="Arial" w:eastAsia="Arial" w:hAnsi="Arial"/>
                              <w:b w:val="0"/>
                              <w:i w:val="1"/>
                              <w:smallCaps w:val="0"/>
                              <w:strike w:val="0"/>
                              <w:color w:val="0000ff"/>
                              <w:sz w:val="16"/>
                              <w:u w:val="single"/>
                              <w:vertAlign w:val="baseline"/>
                            </w:rPr>
                            <w:t xml:space="preserve">Creative Commons Attribution-NonCommercial-ShareAlike 4.0 International</w:t>
                          </w:r>
                          <w:r w:rsidDel="00000000" w:rsidR="00000000" w:rsidRPr="00000000">
                            <w:rPr>
                              <w:rFonts w:ascii="Arial" w:cs="Arial" w:eastAsia="Arial" w:hAnsi="Arial"/>
                              <w:b w:val="0"/>
                              <w:i w:val="1"/>
                              <w:smallCaps w:val="0"/>
                              <w:strike w:val="0"/>
                              <w:color w:val="000000"/>
                              <w:sz w:val="16"/>
                              <w:vertAlign w:val="baseline"/>
                            </w:rPr>
                            <w:t xml:space="preserve"> license, except where otherwise noted.</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-88899</wp:posOffset>
              </wp:positionH>
              <wp:positionV relativeFrom="paragraph">
                <wp:posOffset>-449579</wp:posOffset>
              </wp:positionV>
              <wp:extent cx="6776085" cy="588645"/>
              <wp:effectExtent b="0" l="0" r="0" t="0"/>
              <wp:wrapSquare wrapText="bothSides" distB="45720" distT="45720" distL="114300" distR="114300"/>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776085" cy="58864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spacing w:line="14.399999999999999" w:lineRule="auto"/>
      <w:ind w:firstLine="144"/>
      <w:rPr>
        <w:sz w:val="20"/>
        <w:szCs w:val="2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680"/>
        <w:tab w:val="right" w:pos="9360"/>
        <w:tab w:val="left" w:pos="5440"/>
      </w:tabs>
      <w:spacing w:after="0" w:before="0" w:line="240" w:lineRule="auto"/>
      <w:ind w:left="144"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Pr>
      <w:drawing>
        <wp:inline distB="0" distT="0" distL="0" distR="0">
          <wp:extent cx="762000" cy="14287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62000" cy="142875"/>
                  </a:xfrm>
                  <a:prstGeom prst="rect"/>
                  <a:ln/>
                </pic:spPr>
              </pic:pic>
            </a:graphicData>
          </a:graphic>
        </wp:inline>
      </w:drawing>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 UNICEF, 2015</w:t>
      <w:br w:type="textWrapping"/>
      <w:t xml:space="preserve">This Toolbox is licensed under a </w:t>
    </w:r>
    <w:hyperlink r:id="rId2">
      <w:r w:rsidDel="00000000" w:rsidR="00000000" w:rsidRPr="00000000">
        <w:rPr>
          <w:rFonts w:ascii="Arial" w:cs="Arial" w:eastAsia="Arial" w:hAnsi="Arial"/>
          <w:b w:val="0"/>
          <w:i w:val="1"/>
          <w:smallCaps w:val="0"/>
          <w:strike w:val="0"/>
          <w:color w:val="0000ff"/>
          <w:sz w:val="16"/>
          <w:szCs w:val="16"/>
          <w:u w:val="single"/>
          <w:shd w:fill="auto" w:val="clear"/>
          <w:vertAlign w:val="baseline"/>
          <w:rtl w:val="0"/>
        </w:rPr>
        <w:t xml:space="preserve">Creative Commons Attribution-NonCommercial-ShareAlike 4.0 International</w:t>
      </w:r>
    </w:hyperlink>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 license, except where otherwise noted.</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19"/>
        <w:szCs w:val="19"/>
        <w:lang w:val="en-CA"/>
      </w:rPr>
    </w:rPrDefault>
    <w:pPrDefault>
      <w:pPr>
        <w:widowControl w:val="0"/>
        <w:spacing w:line="319" w:lineRule="auto"/>
        <w:ind w:left="144"/>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40"/>
    </w:pPr>
    <w:rPr>
      <w:b w:val="1"/>
      <w:sz w:val="30"/>
      <w:szCs w:val="30"/>
    </w:rPr>
  </w:style>
  <w:style w:type="paragraph" w:styleId="Heading2">
    <w:name w:val="heading 2"/>
    <w:basedOn w:val="Normal"/>
    <w:next w:val="Normal"/>
    <w:pPr>
      <w:ind w:left="140"/>
    </w:pPr>
    <w:rPr>
      <w:rFonts w:ascii="Times New Roman" w:cs="Times New Roman" w:eastAsia="Times New Roman" w:hAnsi="Times New Roman"/>
      <w:b w:val="1"/>
      <w:sz w:val="21"/>
      <w:szCs w:val="21"/>
    </w:rPr>
  </w:style>
  <w:style w:type="paragraph" w:styleId="Heading3">
    <w:name w:val="heading 3"/>
    <w:basedOn w:val="Normal"/>
    <w:next w:val="Normal"/>
    <w:pPr>
      <w:spacing w:before="78" w:lineRule="auto"/>
      <w:ind w:left="1330" w:hanging="680"/>
    </w:pPr>
    <w:rPr>
      <w:sz w:val="21"/>
      <w:szCs w:val="2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3.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